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722213D" w:rsidR="00E370AF" w:rsidRDefault="00580E1A">
            <w:r>
              <w:t>2</w:t>
            </w:r>
            <w:r w:rsidR="00FF10ED">
              <w:t>7</w:t>
            </w:r>
            <w:r w:rsidR="00267921" w:rsidRPr="00267921">
              <w:t xml:space="preserve"> </w:t>
            </w:r>
            <w:r>
              <w:t xml:space="preserve">June </w:t>
            </w:r>
            <w:r w:rsidR="00267921" w:rsidRPr="00267921">
              <w:t>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2CFA1ABC" w:rsidR="00E370AF" w:rsidRDefault="00FF10ED">
            <w:r w:rsidRPr="00FF10ED">
              <w:t>LTVIP2025TMID35598</w:t>
            </w:r>
          </w:p>
        </w:tc>
      </w:tr>
      <w:tr w:rsidR="00580E1A" w14:paraId="7247E3F4" w14:textId="77777777">
        <w:tc>
          <w:tcPr>
            <w:tcW w:w="4508" w:type="dxa"/>
          </w:tcPr>
          <w:p w14:paraId="01C3C537" w14:textId="77777777" w:rsidR="00580E1A" w:rsidRDefault="00580E1A" w:rsidP="00580E1A">
            <w:r>
              <w:t>Project Name</w:t>
            </w:r>
          </w:p>
        </w:tc>
        <w:tc>
          <w:tcPr>
            <w:tcW w:w="4508" w:type="dxa"/>
          </w:tcPr>
          <w:p w14:paraId="4E717950" w14:textId="4115A1D6" w:rsidR="00580E1A" w:rsidRDefault="000F71EB" w:rsidP="00580E1A">
            <w:r w:rsidRPr="000F71EB">
              <w:t>Smart Sorting: Transfer Learning for Identifying Rotten Fruits and Vegetables</w:t>
            </w:r>
          </w:p>
        </w:tc>
      </w:tr>
      <w:tr w:rsidR="00580E1A" w14:paraId="6D6CFC5F" w14:textId="77777777">
        <w:tc>
          <w:tcPr>
            <w:tcW w:w="4508" w:type="dxa"/>
          </w:tcPr>
          <w:p w14:paraId="4B00FC14" w14:textId="77777777" w:rsidR="00580E1A" w:rsidRDefault="00580E1A" w:rsidP="00580E1A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80E1A" w:rsidRDefault="00580E1A" w:rsidP="00580E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0716712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🧠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Goal</w:t>
      </w:r>
    </w:p>
    <w:p w14:paraId="52689AA3" w14:textId="77777777" w:rsidR="00FF10ED" w:rsidRPr="00FF10ED" w:rsidRDefault="00FF10ED" w:rsidP="00FF10ED">
      <w:pPr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 w:rsidRPr="00FF10ED">
        <w:rPr>
          <w:rFonts w:ascii="Arial" w:eastAsia="Arial" w:hAnsi="Arial" w:cs="Arial"/>
          <w:bCs/>
          <w:color w:val="000000"/>
          <w:sz w:val="24"/>
          <w:szCs w:val="24"/>
        </w:rPr>
        <w:t>Bridge the gap between real-world spoilage detection challenges and practical solutions by delivering a lightweight, accessible AI system powered by transfer learning, tailored for everyday agricultural use.</w:t>
      </w:r>
    </w:p>
    <w:p w14:paraId="47A9EC6A" w14:textId="5AFA6103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⚙️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Core Components</w:t>
      </w:r>
    </w:p>
    <w:p w14:paraId="5CDF6C0F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Model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: MobileNetV2 + Transfer Learning for classifying fruits/vegetables as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Fresh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or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Rotten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with confidence scores.</w:t>
      </w:r>
    </w:p>
    <w:p w14:paraId="02415538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Simple mobile/web UI for image capture or upload.</w:t>
      </w:r>
    </w:p>
    <w:p w14:paraId="1F6EE9B0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Flask-based API for inference; real-time result delivery.</w:t>
      </w:r>
    </w:p>
    <w:p w14:paraId="7D07BC15" w14:textId="77777777"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Optimized for low-resource devices, with offline support.</w:t>
      </w:r>
    </w:p>
    <w:p w14:paraId="2CC77CD9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🔄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System Flow</w:t>
      </w:r>
    </w:p>
    <w:p w14:paraId="7C0D573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User captures or uploads image.</w:t>
      </w:r>
    </w:p>
    <w:p w14:paraId="26D6BBC8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Image is </w:t>
      </w:r>
      <w:proofErr w:type="spellStart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preprocessed</w:t>
      </w:r>
      <w:proofErr w:type="spellEnd"/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and fed to the trained model.</w:t>
      </w:r>
    </w:p>
    <w:p w14:paraId="16EEBE80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predicts class + confidence.</w:t>
      </w:r>
    </w:p>
    <w:p w14:paraId="600EFBFB" w14:textId="77777777"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Result is displayed instantly to the user.</w:t>
      </w:r>
    </w:p>
    <w:p w14:paraId="39E5B0F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🧩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Development Phases</w:t>
      </w:r>
    </w:p>
    <w:p w14:paraId="3BC2B2F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Data collection &amp; preprocessing</w:t>
      </w:r>
    </w:p>
    <w:p w14:paraId="3758B99F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training &amp; optimization</w:t>
      </w:r>
    </w:p>
    <w:p w14:paraId="61D5E752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UI design for accessibility</w:t>
      </w:r>
    </w:p>
    <w:p w14:paraId="66181778" w14:textId="77777777"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Testing, deployment, and user onboarding</w:t>
      </w:r>
    </w:p>
    <w:p w14:paraId="454938E6" w14:textId="77777777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✅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Technical &amp; Business Requirements</w:t>
      </w:r>
    </w:p>
    <w:p w14:paraId="2518B562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Mobile-first and rural-friendly</w:t>
      </w:r>
    </w:p>
    <w:p w14:paraId="3FF344AC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Scalable for farms, vendors, and markets</w:t>
      </w:r>
    </w:p>
    <w:p w14:paraId="729E4CAE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Minimal setup, intuitive UX</w:t>
      </w:r>
    </w:p>
    <w:p w14:paraId="3DF09304" w14:textId="77777777"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Supports inconsistent internet access</w:t>
      </w:r>
    </w:p>
    <w:p w14:paraId="5144D832" w14:textId="43B43AF8"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581C7C8" w14:textId="77777777" w:rsidR="00E07860" w:rsidRPr="00E07860" w:rsidRDefault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3436894A" w14:textId="74B1010A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5056DFCC" w14:textId="2F729F31" w:rsidR="00E370AF" w:rsidRDefault="00E07860">
      <w:pPr>
        <w:rPr>
          <w:b/>
        </w:rPr>
      </w:pPr>
      <w:r>
        <w:rPr>
          <w:noProof/>
        </w:rPr>
        <w:drawing>
          <wp:inline distT="0" distB="0" distL="0" distR="0" wp14:anchorId="7F8EEE2D" wp14:editId="60BC8191">
            <wp:extent cx="5731510" cy="5731510"/>
            <wp:effectExtent l="0" t="0" r="2540" b="2540"/>
            <wp:docPr id="18947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E5159749-5A80-46D3-B5E0-8018CFE678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5C10658-B6EE-4668-95C8-B330DF56A049}"/>
    <w:embedBold r:id="rId3" w:fontKey="{77799B39-DF00-40BE-AF13-0B6F7A9A496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BAE367-E443-4FE7-87D8-09421ABD98E1}"/>
    <w:embedItalic r:id="rId5" w:fontKey="{0A9624C1-BA6E-40DE-88E7-7AF9432FA46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E402A03-2394-4276-8104-E101064942FC}"/>
    <w:embedBold r:id="rId7" w:fontKey="{FA1DBF40-549D-461E-8C2D-8FD50D2764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6FBF320-1B37-40F2-9415-63C166BC0D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50E02"/>
    <w:multiLevelType w:val="multilevel"/>
    <w:tmpl w:val="27C6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5813201"/>
    <w:multiLevelType w:val="multilevel"/>
    <w:tmpl w:val="14C8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D17530"/>
    <w:multiLevelType w:val="multilevel"/>
    <w:tmpl w:val="0BD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3C0536"/>
    <w:multiLevelType w:val="multilevel"/>
    <w:tmpl w:val="1578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1"/>
  </w:num>
  <w:num w:numId="2" w16cid:durableId="977538544">
    <w:abstractNumId w:val="3"/>
  </w:num>
  <w:num w:numId="3" w16cid:durableId="1040205878">
    <w:abstractNumId w:val="4"/>
  </w:num>
  <w:num w:numId="4" w16cid:durableId="1732532366">
    <w:abstractNumId w:val="2"/>
  </w:num>
  <w:num w:numId="5" w16cid:durableId="1268002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F71EB"/>
    <w:rsid w:val="00116A67"/>
    <w:rsid w:val="00152987"/>
    <w:rsid w:val="00241606"/>
    <w:rsid w:val="00267921"/>
    <w:rsid w:val="00580E1A"/>
    <w:rsid w:val="005C5E7E"/>
    <w:rsid w:val="00862077"/>
    <w:rsid w:val="00A81B51"/>
    <w:rsid w:val="00E07860"/>
    <w:rsid w:val="00E370AF"/>
    <w:rsid w:val="00FF1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6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Akshitha K B</cp:lastModifiedBy>
  <cp:revision>5</cp:revision>
  <dcterms:created xsi:type="dcterms:W3CDTF">2025-06-27T14:59:00Z</dcterms:created>
  <dcterms:modified xsi:type="dcterms:W3CDTF">2025-06-28T06:23:00Z</dcterms:modified>
</cp:coreProperties>
</file>